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496C79">
        <w:t>1</w:t>
      </w:r>
      <w:r w:rsidR="00D9636A">
        <w:t>2</w:t>
      </w:r>
      <w:r w:rsidR="00A75B6E">
        <w:t xml:space="preserve">. </w:t>
      </w:r>
    </w:p>
    <w:p w:rsidR="00476445" w:rsidRDefault="00D9636A" w:rsidP="002500E0">
      <w:pPr>
        <w:jc w:val="both"/>
      </w:pPr>
      <w:r>
        <w:t>Odaberi međunarodnu atrakciju i identificiraju promjene (unutarnje/vanjske) koje se očekuju kroz naredno desetljeće.</w:t>
      </w:r>
      <w:bookmarkStart w:id="0" w:name="_GoBack"/>
      <w:bookmarkEnd w:id="0"/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0516"/>
    <w:multiLevelType w:val="hybridMultilevel"/>
    <w:tmpl w:val="F74A74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0659F2"/>
    <w:rsid w:val="00100304"/>
    <w:rsid w:val="00115A1D"/>
    <w:rsid w:val="0012238B"/>
    <w:rsid w:val="00150151"/>
    <w:rsid w:val="00195677"/>
    <w:rsid w:val="002500E0"/>
    <w:rsid w:val="002D7C06"/>
    <w:rsid w:val="003063C9"/>
    <w:rsid w:val="004501A5"/>
    <w:rsid w:val="00476445"/>
    <w:rsid w:val="00496C79"/>
    <w:rsid w:val="005256FE"/>
    <w:rsid w:val="00532E18"/>
    <w:rsid w:val="00583CE8"/>
    <w:rsid w:val="00586A8C"/>
    <w:rsid w:val="00592A20"/>
    <w:rsid w:val="006A224F"/>
    <w:rsid w:val="006F706C"/>
    <w:rsid w:val="007A0B91"/>
    <w:rsid w:val="0080138A"/>
    <w:rsid w:val="00843916"/>
    <w:rsid w:val="009109F4"/>
    <w:rsid w:val="009C5D2E"/>
    <w:rsid w:val="00A15FB3"/>
    <w:rsid w:val="00A50D35"/>
    <w:rsid w:val="00A75B6E"/>
    <w:rsid w:val="00AA7D20"/>
    <w:rsid w:val="00AB3BEF"/>
    <w:rsid w:val="00B57796"/>
    <w:rsid w:val="00D9636A"/>
    <w:rsid w:val="00DF427E"/>
    <w:rsid w:val="00EC17A8"/>
    <w:rsid w:val="00F70ED5"/>
    <w:rsid w:val="00FE454F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D6F7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2</cp:revision>
  <dcterms:created xsi:type="dcterms:W3CDTF">2019-07-16T23:14:00Z</dcterms:created>
  <dcterms:modified xsi:type="dcterms:W3CDTF">2019-07-16T23:14:00Z</dcterms:modified>
</cp:coreProperties>
</file>