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2D7C06">
        <w:t>3</w:t>
      </w:r>
      <w:r w:rsidR="00A75B6E">
        <w:t xml:space="preserve">. </w:t>
      </w:r>
    </w:p>
    <w:p w:rsidR="009C5D2E" w:rsidRDefault="009C5D2E"/>
    <w:p w:rsidR="009C5D2E" w:rsidRDefault="002D7C06" w:rsidP="009C5D2E">
      <w:pPr>
        <w:jc w:val="both"/>
      </w:pPr>
      <w:r>
        <w:t>Temeljno na broju posjetitelja nekoj atrakciji kroz godišnje periode izvrši:</w:t>
      </w:r>
    </w:p>
    <w:p w:rsidR="002D7C06" w:rsidRDefault="002D7C06" w:rsidP="002D7C06">
      <w:pPr>
        <w:pStyle w:val="ListParagraph"/>
        <w:numPr>
          <w:ilvl w:val="0"/>
          <w:numId w:val="2"/>
        </w:numPr>
        <w:jc w:val="both"/>
      </w:pPr>
      <w:r>
        <w:t>Izradu životnog ciklusa proizvoda atrakcije</w:t>
      </w:r>
    </w:p>
    <w:p w:rsidR="002D7C06" w:rsidRDefault="002D7C06" w:rsidP="002D7C06">
      <w:pPr>
        <w:pStyle w:val="ListParagraph"/>
        <w:numPr>
          <w:ilvl w:val="0"/>
          <w:numId w:val="2"/>
        </w:numPr>
        <w:jc w:val="both"/>
      </w:pPr>
      <w:r>
        <w:t>Predloži razine koje prolazi svaka atrakcija u životnom ciklusu, te opravdaj prijedloge</w:t>
      </w:r>
    </w:p>
    <w:p w:rsidR="002D7C06" w:rsidRDefault="002D7C06" w:rsidP="002D7C06">
      <w:pPr>
        <w:pStyle w:val="ListParagraph"/>
        <w:numPr>
          <w:ilvl w:val="0"/>
          <w:numId w:val="2"/>
        </w:numPr>
        <w:jc w:val="both"/>
      </w:pPr>
      <w:r>
        <w:t>Prognoziraj oblik krivulje.</w:t>
      </w:r>
      <w:bookmarkStart w:id="0" w:name="_GoBack"/>
      <w:bookmarkEnd w:id="0"/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2D7C06"/>
    <w:rsid w:val="005256FE"/>
    <w:rsid w:val="009109F4"/>
    <w:rsid w:val="009C5D2E"/>
    <w:rsid w:val="00A75B6E"/>
    <w:rsid w:val="00AB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2019-07-16T22:47:00Z</dcterms:created>
  <dcterms:modified xsi:type="dcterms:W3CDTF">2019-07-16T22:47:00Z</dcterms:modified>
</cp:coreProperties>
</file>